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09B48A2" w14:textId="77777777" w:rsidR="00823CFF" w:rsidRDefault="00000000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58240" behindDoc="0" locked="0" layoutInCell="1" allowOverlap="0" wp14:anchorId="403E5AE6" wp14:editId="3332008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1950" name="Picture 19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0" name="Picture 1950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823CFF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23CFF"/>
    <w:rsid w:val="0054120B"/>
    <w:rsid w:val="00823CFF"/>
    <w:rsid w:val="00B746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6C6BF23"/>
  <w15:docId w15:val="{1250C868-724F-4F42-AF86-5CD0090360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259" w:lineRule="auto"/>
    </w:pPr>
    <w:rPr>
      <w:rFonts w:ascii="Calibri" w:eastAsia="Calibri" w:hAnsi="Calibri" w:cs="Calibri"/>
      <w:color w:val="000000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Copy of Mothers Memorial Seward Kickoff Luncheon</dc:title>
  <dc:subject/>
  <dc:creator>Michelle Pierce</dc:creator>
  <cp:keywords>DAG93bAokr8,BAGX4M2K3co,0</cp:keywords>
  <cp:lastModifiedBy>Tina Pierce</cp:lastModifiedBy>
  <cp:revision>2</cp:revision>
  <dcterms:created xsi:type="dcterms:W3CDTF">2026-01-10T13:22:00Z</dcterms:created>
  <dcterms:modified xsi:type="dcterms:W3CDTF">2026-01-10T13:22:00Z</dcterms:modified>
</cp:coreProperties>
</file>